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4020"/>
        <w:gridCol w:w="2607"/>
        <w:gridCol w:w="3154"/>
        <w:gridCol w:w="3260"/>
        <w:gridCol w:w="1287"/>
        <w:gridCol w:w="967"/>
      </w:tblGrid>
      <w:tr w:rsidR="00262FF9" w:rsidRPr="003923BF" w:rsidTr="00195B4D">
        <w:trPr>
          <w:trHeight w:val="600"/>
        </w:trPr>
        <w:tc>
          <w:tcPr>
            <w:tcW w:w="0" w:type="auto"/>
            <w:shd w:val="clear" w:color="FFFFCC" w:fill="FFFFFF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666699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FFFFCC" w:fill="FFFFFF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TITOLO OPERA</w:t>
            </w:r>
          </w:p>
        </w:tc>
        <w:tc>
          <w:tcPr>
            <w:tcW w:w="0" w:type="auto"/>
            <w:shd w:val="clear" w:color="FFFFCC" w:fill="FFFFFF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154" w:type="dxa"/>
            <w:shd w:val="clear" w:color="FFFFCC" w:fill="FFFFFF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TECNICA/ MATERIALE</w:t>
            </w:r>
          </w:p>
        </w:tc>
        <w:tc>
          <w:tcPr>
            <w:tcW w:w="3260" w:type="dxa"/>
            <w:shd w:val="clear" w:color="FFFFCC" w:fill="FFFFFF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MUSEO</w:t>
            </w:r>
          </w:p>
        </w:tc>
        <w:tc>
          <w:tcPr>
            <w:tcW w:w="0" w:type="auto"/>
            <w:shd w:val="clear" w:color="FFFFCC" w:fill="FFFFFF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967" w:type="dxa"/>
            <w:shd w:val="clear" w:color="FFFFCC" w:fill="FFFFFF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b/>
                <w:color w:val="666699"/>
                <w:sz w:val="20"/>
                <w:szCs w:val="20"/>
                <w:lang w:eastAsia="it-IT"/>
              </w:rPr>
              <w:t>PAESE</w:t>
            </w:r>
          </w:p>
        </w:tc>
      </w:tr>
      <w:tr w:rsidR="00262FF9" w:rsidRPr="003923BF" w:rsidTr="00195B4D">
        <w:trPr>
          <w:trHeight w:val="38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Busto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Caracalla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Musei Vaticani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 xml:space="preserve">Galleria dei busti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Città del Vaticano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Città del Vaticano</w:t>
            </w:r>
          </w:p>
        </w:tc>
      </w:tr>
      <w:tr w:rsidR="00262FF9" w:rsidRPr="003923BF" w:rsidTr="00195B4D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Cristo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portacroce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Monastero di San Vincenzo Martire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Bassano Romano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7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Medaglia raffigurante il Card. Raffaele Sansone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Riario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Adriano di Giovanni de' Maestri detto Adriano Fiorentino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Musei Civici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David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(Copia da Michelangelo realizzata per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Florens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2010)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Studi d'Arte Cave Michelangelo srl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resina e polvere di 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Studi d'Arte Cave Michelangelo di Carrara di Franco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Barattini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Carrara 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Plastico architettonico di San Pietro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Stamperia Regionale Braille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Polo Tattile Multimediale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Creazione di Adamo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Stamperia Regionale Braille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Polo Tattile Multimediale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Creazione di Eva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Stamperia Regionale Braille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Polo Tattile Multimediale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314325</wp:posOffset>
                  </wp:positionV>
                  <wp:extent cx="1133475" cy="1514475"/>
                  <wp:effectExtent l="0" t="0" r="0" b="0"/>
                  <wp:wrapNone/>
                  <wp:docPr id="1" name="Immagin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magine 55" descr="CV_Musei Vaticani_711_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27" cy="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Clemente VII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Casini Domenico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tela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Villa Medicea Museo della Caccia e del Territorio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Cerreto Guidi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9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Schiavo morente (del Louvre)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 Buonarroti (copia da)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Accademia delle Belle Arti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del David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(Copia 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Clemente Papi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Accademia delle Belle Arti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Battaglia Centauri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calco di intero e particolari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da 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Collezione privata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4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Lettera di Michelangelo Buonarroti a Lorenzo di Pier Francesco de' Medici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manoscritto cartaceo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 di Stato di Firenze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Parte di decorazione della Volta Sistina con la Sibilla Libica ed il Profeta Daniele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Cherubino Alberti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incisione a bulino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Biblioteca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Marucelliana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Panoplia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br/>
              <w:t>(Trofeo d'armi)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Silvio Cosini (da Michelangelo)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sculture in marmo scolpito - marmo bianco statuario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Museo delle Cappelle Medicee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Panoplia con verme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br/>
              <w:t>(Trofeo d'armi)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Silvio Cosini (da Michelangelo)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sculture in marmo scolpito - marmo bianco statuario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Museo delle Cappelle Medicee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Michelangelo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Jacopino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 Conte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Opera di proprietà del Polo Museale Fiorentino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4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Modello per la facciata di San Lorenzo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Su progetto di Michelangelo Buonarroti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legno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di panneggio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e 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tamburo cupola Santa Maria del Fiore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8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Portale e finestra del Tempio di Vesta e veduta dell'Arco di Costantino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276225</wp:posOffset>
                  </wp:positionV>
                  <wp:extent cx="1181100" cy="19050"/>
                  <wp:effectExtent l="0" t="0" r="0" b="0"/>
                  <wp:wrapNone/>
                  <wp:docPr id="25" name="Immagin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 descr="FI_Casa_Buonar_8 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59" cy="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416030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per Adamo nella Cacciata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 maschili e di un cornicione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 e 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per due nudi della volta della Sistina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 e carboncino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Madonna della Scala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della Madonna del Tondo Doni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Madonna con il Bambino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nera, matita rossa, biacca e inchiostro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Torso di uomo nudo, studi di spalla destra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Nudo di schiena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</w:t>
            </w:r>
            <w:r w:rsidR="00416030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fortificazioni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acquerello sanguigna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</w:t>
            </w:r>
            <w:r w:rsidR="00416030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 fortificazioni per la porta al Prato d'Ognissanti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acquerello sanguigna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</w:t>
            </w:r>
            <w:r w:rsidR="00416030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di Leda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Primo progetto facciata San Lorenzo con sculture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matita nera, penna,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acquerellature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marroni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9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Progetto per finestra inginocchiata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 sagomati di basi delle colonne per le tombe dei Magnifici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nera, 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fortificazioni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acquerello sanguigna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 di varianti della scala del ricetto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 e 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della "Piccola Libreria"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penna,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acquerellature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marroni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Porta Pia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219075</wp:posOffset>
                  </wp:positionV>
                  <wp:extent cx="1209675" cy="685800"/>
                  <wp:effectExtent l="0" t="0" r="0" b="0"/>
                  <wp:wrapNone/>
                  <wp:docPr id="26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 descr="Carrara_Pied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38" cy="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1134BB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8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Modello per un dio fluviale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 (attr.)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Basi di pilastro con versi "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el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Dì e la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Nocte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parlano 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dichono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 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Studi di figura per una Pietà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(recto) 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e per Giudizio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6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compositivo per il Giudizio Universale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di nudo beato inginocchiato di schiena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carboncino nero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Discesa al limbo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 e 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Giudizio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Ambiente Giulio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Clovio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, da 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tempera su pergamena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Opera di proprietà del Polo Museale Fiorentino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Crocifisso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legno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1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per San Giovanni dei Fiorentini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matita rossa, matita nera, penna, inchiostro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acquarellato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, biacca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1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per San Giovanni dei Fiorentini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matita rossa, matita nera, penna, inchiostro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acquarellato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, biacca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Ganimede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Giulio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Clovio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, da 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tempera su pergamena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Opera di proprietà del Polo Museale Fiorentino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6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fortificazioni per la porta al Prato d'Ognissanti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penna, acquerello, sanguigna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4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Progetto facciata San Lorenzo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rossa, tracce di 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Progetto facciata San Lorenzo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nera, 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8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Progetto di una tomba isolata nella Sagrestia Nuova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penna, matita rossa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del potale dal Ricetto alla Sala di lettura della Biblioteca Laurenziana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nera, inchiostro acquerellato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della "Piccola Libreria"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8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Porta Pia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matita nera, penna,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acquerellature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marroni con tocchi di biacca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2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Schizzi architettonici in pianta e in alzato per la Cappella Sforza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di sezione della cupola di San Pietro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nera, 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Casa Buonarroti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Se dal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cor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lieto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divien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bello il volto,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madrigale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Lettera a Vittoria Colonna in Roma con poesia "per esser manco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almen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signoria indegno"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Sonetto sopra la Venere e Cupido di Michelangelo 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Pontormo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Anonimo del '500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Lettera scritta in Venezia a Battista della Palla in Firenze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Sonetto "Non so se s'è la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desiata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luce"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Non pur d'argento o d'oro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, madrigale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Piazza del Campidoglio,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in Speculum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Romanae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Magnificentia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Etienne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Duperac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Vita di Michelangelo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Ascanio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Condivi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Orazione funebre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Benedetto Varchi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7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Le Vite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Giorgio Vasari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La tomba di Michelangelo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Filippo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Morghen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e Giovanni Elia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Morghen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E1085" w:rsidP="002E1085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Dioscuri</w:t>
            </w:r>
            <w:proofErr w:type="spellEnd"/>
            <w:r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del Quirinale</w:t>
            </w:r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,</w:t>
            </w:r>
            <w:r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262FF9"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in </w:t>
            </w:r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Speculum </w:t>
            </w:r>
            <w:proofErr w:type="spellStart"/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Romanae</w:t>
            </w:r>
            <w:proofErr w:type="spellEnd"/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Magnificentiae</w:t>
            </w:r>
            <w:proofErr w:type="spellEnd"/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, ed </w:t>
            </w:r>
            <w:proofErr w:type="spellStart"/>
            <w:r w:rsidR="00262FF9"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Lafréry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Incisore del XVI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2E1085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Statua del Nilo,</w:t>
            </w:r>
            <w:r w:rsidR="002E1085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in 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Speculum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Romanae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Magnificentiae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, ed.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Lafréry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Incisore del XVI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Tomba di Giulio II in San Pietro in Vincoli ,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br/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in 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Speculum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Romanae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Magnificentiae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A. Salamanca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Le vite de' più eccellenti Architetti, Pittori et Scultori Italiani,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da 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Cimabue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insino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a' tempi nostri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(Ed. Lorenzo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Torrentino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Giorgio Vasari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volume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Schizzi di blocchi di marmo con scritte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Casa Buonarroti 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-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Rime della diva Vittoria Colonna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Casa Buonarroti 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-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Biblioteca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Sonetto (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tendomi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com'arco soriano", r. 5), con autoritratto alla Sistina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inchiostro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-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Lettera in Roma al padre Ludovico in Firenze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-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Schizzi con blocchi di marmo con scritte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209550</wp:posOffset>
                  </wp:positionV>
                  <wp:extent cx="1057275" cy="19050"/>
                  <wp:effectExtent l="0" t="0" r="0" b="0"/>
                  <wp:wrapNone/>
                  <wp:docPr id="27" name="Immagin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7" descr="FI_Casa_Buonar_Arch_I, 82, c. 22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9" cy="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4E4B63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-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1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Schizzi di cibi in retro di lettera di B.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Niccolini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a Michelangelo del 18/3/1517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su foglio ritagliato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-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Archivio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Noli me tangere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Pontormo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? 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Casa Buonarroti - Opera di proprietà del Polo Museale Fiorentino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Piazza del Campidoglio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in Speculum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Romanae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Magnificentiae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Incisore del XVI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Fondazione Casa Buonarroti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Madonna con Bambino detta “Madonna di Bruges”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XX secolo (da Michelangelo)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statua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Chiesa di San Felice in Piazza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1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Crocifisso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legno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Convento di Santo Spirito – proprietà FEC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89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della testa di Zaccaria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e matita nera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Tomba di Lorenzo duca di Urbino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Cornelis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Cort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2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Tomba di Giuliano duca di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Nemours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Cornelis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Cort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Copia di Tizio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F.A.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Allori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5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Apollo del Belvedere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Agostino Musi detto Agostino Veneziano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della Sibilla libica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da 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84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Tomba dei Magnifici: Madonna con Bambino, Santi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Cosma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e Damiano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Cornelis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Cort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incisione a 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Studio di Ganimede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rossa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5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Veduta della crociera di San Pietro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Giovanni Antonio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Dosio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Penna, inchiostro diluito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Alzato di San Pietro secondo il progetto di Michelangelo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180975</wp:posOffset>
                  </wp:positionV>
                  <wp:extent cx="1114425" cy="19050"/>
                  <wp:effectExtent l="0" t="0" r="0" b="0"/>
                  <wp:wrapNone/>
                  <wp:docPr id="28" name="Immagin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magine 98" descr="FI_GDSU_174 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4E4B63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Anonimo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Penna, inchiostro marrone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acquarellato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su carta fortemente imbrunita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122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Rilievo del modello ligneo della cupola di San Pietro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Giovanni Antonio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Dosio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E4B63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Penna, inchiostro marrone diluito su carta bianca</w:t>
            </w:r>
            <w:r w:rsidR="004E4B63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(disegno formato da 2 frammenti di carta incollate tra loro)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98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Studi battaglia di Cascina,</w:t>
            </w: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br/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Madonna Bruges e altro (recto); studio delle gambe del San Giorgio di Donatello (verso)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Penna, matita su carta bianca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ideale (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Zenobia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 su carta bianca brunita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Gabinetto  Disegni e  Stampe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7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Papa Paolo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Marsilio </w:t>
            </w:r>
            <w:proofErr w:type="spellStart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Ficino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</w:t>
            </w:r>
            <w:proofErr w:type="spellStart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Agnolo</w:t>
            </w:r>
            <w:proofErr w:type="spellEnd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Poliziano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 xml:space="preserve">Ritratto di Giovanni </w:t>
            </w:r>
            <w:proofErr w:type="spellStart"/>
            <w:r w:rsidRPr="004E4B63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Pico</w:t>
            </w:r>
            <w:proofErr w:type="spellEnd"/>
            <w:r w:rsidRPr="004E4B63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 xml:space="preserve"> della Mirandola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Pier </w:t>
            </w:r>
            <w:proofErr w:type="spellStart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Soderini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Papa Giulio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</w:t>
            </w:r>
            <w:proofErr w:type="spellStart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PapaPaolo</w:t>
            </w:r>
            <w:proofErr w:type="spellEnd"/>
            <w:r w:rsidRPr="004E4B63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E4B63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E4B63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Ritratto di Papa Pio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Amorino dormiente (da prototipo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medio-ellenistico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262FF9" w:rsidP="00CB101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219075</wp:posOffset>
                  </wp:positionV>
                  <wp:extent cx="1171575" cy="19050"/>
                  <wp:effectExtent l="0" t="0" r="0" b="0"/>
                  <wp:wrapNone/>
                  <wp:docPr id="29" name="Immagin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6" descr="FI_Uffizi_1914n.392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20" cy="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4B6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Arte romana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 bianco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Allegoria, sul retro ritratto di Bianca Cappello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Alessandro Allori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rame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Papa Giulio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Raffaello e bottega 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Vittoria Colonna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 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degli Uffizi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Piero de' Medici con armatura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Scuola fiorentina Secolo XVI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Palatina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7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Cosimo I de' Medici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Cristofano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dell'Altissimo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Palatina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161925</wp:posOffset>
                  </wp:positionV>
                  <wp:extent cx="542925" cy="723900"/>
                  <wp:effectExtent l="0" t="0" r="0" b="0"/>
                  <wp:wrapNone/>
                  <wp:docPr id="30" name="Immagin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8" descr="FI_Casa Buonarr_92Av_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12" cy="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2FF9" w:rsidRPr="003923BF" w:rsidRDefault="00CB101B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Schiavo barbuto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XIX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Gipsoteca di Porta Romana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della Notte</w:t>
            </w:r>
            <w:r w:rsidR="00CB101B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XX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Gipsoteca di Porta Romana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Fregio con mascheroni e cornici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XX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Gipsoteca di Porta Romana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1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Formella bucranio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XX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Gipsoteca di Porta Romana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Bacco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(da Michelangelo)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Ignoto XIX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calco in gesso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Gipsoteca di Porta Romana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Modello del tamburo della cupola di Santa Maria del Fiore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 ?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legno dipinto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dell'Opera 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di Santa Maria del Fiore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Fra' Girolamo Savonarola in sembianze di San Pietro Martire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Fra Bartolomeo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tempera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SSPSAEPMF - Museo di San Marco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56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Medaglia di Vittoria Colonna con fenice sul retro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Artista del XVI secolo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bronzo, fusa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979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Medaglia di Michelangelo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(D/ Profilo di Michelangelo; R/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Coeca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Puapertas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' in cammino con un cane)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Pr="003923BF" w:rsidRDefault="00CB101B" w:rsidP="00CB101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Leone Leoni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argento, fusa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giovane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Donatello (1386-1466)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F93F93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Busto di satiro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FF9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Times New Roman"/>
                <w:noProof/>
                <w:color w:val="00000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180975</wp:posOffset>
                  </wp:positionV>
                  <wp:extent cx="1152525" cy="19050"/>
                  <wp:effectExtent l="0" t="0" r="0" b="0"/>
                  <wp:wrapNone/>
                  <wp:docPr id="32" name="Immagin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 descr="FI_Bargello_58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7" cy="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101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Maestro vicino a </w:t>
            </w:r>
          </w:p>
          <w:p w:rsidR="00CB101B" w:rsidRDefault="00CB101B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Bertoldo</w:t>
            </w:r>
          </w:p>
          <w:p w:rsidR="00CB101B" w:rsidRPr="003923BF" w:rsidRDefault="00890CC2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>e</w:t>
            </w:r>
            <w:r w:rsidR="00CB101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  <w:t xml:space="preserve"> Michelangelo</w:t>
            </w:r>
          </w:p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CB101B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Base moderna in marmo non compresa nella misura fornita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F93F93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Torso del Belvedere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Artista Ignoto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D263A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 xml:space="preserve">Base moderna in marmo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8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Laocoonte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Jacopo Tatti, detto il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Sansovino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(attr. a)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 xml:space="preserve">Base moderna in marmo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2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Medaglia di Lorenzo Pierfrancesco de' Medici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Niccolò Fiorentino (maniera di)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bronzo, fusa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33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Crocifisso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 (attr. a)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legno di tiglio, policromato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69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Rilievo di battaglia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Bertoldo di Giovanni (ca. 1420-1491)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Cornice moderna in legno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F93F93">
        <w:trPr>
          <w:trHeight w:val="56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Deposizione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Artista del XVI secolo, da 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cera giallastra su fondale di ardesia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0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Bruto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Nazionale del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Bargello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195B4D">
        <w:trPr>
          <w:trHeight w:val="43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Busto di Lorenzo il Magnifico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Pietro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Torrigiano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terracotta dipinta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Collezione privata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D94F1A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Cammeo con Apollo, Olimpo 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Marsia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Corniola - intaglio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Museo Archeologico Nazionale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D94F1A">
        <w:trPr>
          <w:trHeight w:val="40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Cammeo con Leda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Onice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Museo Archeologico Nazionale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F93F93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Venere e Amore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262FF9" w:rsidRPr="003923BF" w:rsidTr="00E55F2D">
              <w:trPr>
                <w:trHeight w:val="900"/>
                <w:tblCellSpacing w:w="0" w:type="dxa"/>
              </w:trPr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416030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561975</wp:posOffset>
                        </wp:positionV>
                        <wp:extent cx="1085850" cy="19050"/>
                        <wp:effectExtent l="0" t="0" r="0" b="0"/>
                        <wp:wrapNone/>
                        <wp:docPr id="33" name="Immagine 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Immagine 81" descr="NA_Capodimonte_84068_p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838" cy="4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781050</wp:posOffset>
                        </wp:positionV>
                        <wp:extent cx="1104900" cy="19050"/>
                        <wp:effectExtent l="0" t="0" r="0" b="0"/>
                        <wp:wrapNone/>
                        <wp:docPr id="34" name="Immagin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magine 7" descr="PR_Gall_Naz_30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232" cy="5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Hendrick</w:t>
                  </w:r>
                  <w:proofErr w:type="spellEnd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van</w:t>
                  </w:r>
                  <w:proofErr w:type="spellEnd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 den </w:t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Broeck</w:t>
                  </w:r>
                  <w:proofErr w:type="spellEnd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, da Michelangelo</w:t>
                  </w:r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di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Capodimonte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ED2915">
        <w:trPr>
          <w:trHeight w:val="41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Paolo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Sebastiano dal Piombo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ardesia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Nazionale di Parma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ED2915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Leone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1"/>
            </w:tblGrid>
            <w:tr w:rsidR="00262FF9" w:rsidRPr="003923BF" w:rsidTr="00ED2915">
              <w:trPr>
                <w:trHeight w:val="656"/>
                <w:tblCellSpacing w:w="0" w:type="dxa"/>
              </w:trPr>
              <w:tc>
                <w:tcPr>
                  <w:tcW w:w="2381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416030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314325</wp:posOffset>
                        </wp:positionV>
                        <wp:extent cx="1123950" cy="19050"/>
                        <wp:effectExtent l="0" t="0" r="0" b="0"/>
                        <wp:wrapNone/>
                        <wp:docPr id="35" name="Immagin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magine 6" descr="Poggio_Caiano_107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281" cy="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Cristofano</w:t>
                  </w:r>
                  <w:proofErr w:type="spellEnd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 dell'Altissimo</w:t>
                  </w:r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della Natura Morta della Villa Medicea di Poggio 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Caiano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(Po)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Poggio 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Caiano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– Prato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ED2915">
        <w:trPr>
          <w:trHeight w:val="5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Ritratto di Clemente VII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7"/>
            </w:tblGrid>
            <w:tr w:rsidR="00262FF9" w:rsidRPr="003923BF" w:rsidTr="00ED2915">
              <w:trPr>
                <w:trHeight w:val="306"/>
                <w:tblCellSpacing w:w="0" w:type="dxa"/>
              </w:trPr>
              <w:tc>
                <w:tcPr>
                  <w:tcW w:w="2457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416030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285750</wp:posOffset>
                        </wp:positionV>
                        <wp:extent cx="1095375" cy="19050"/>
                        <wp:effectExtent l="0" t="0" r="0" b="0"/>
                        <wp:wrapNone/>
                        <wp:docPr id="36" name="Immagin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5" descr="Poggio_Caiano_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469" cy="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Cristofano</w:t>
                  </w:r>
                  <w:proofErr w:type="spellEnd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 dell'Altissimo</w:t>
                  </w:r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tavola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Museo della Natura Morta della Villa Medicea di Poggio 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Caiano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(Po)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Poggio 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Caiano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– Prato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Tentazioni di Sant’Antonio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Supporto in legno di quercia, disegno tracciato a pennello (olio su tavola?)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Collezione privata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54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Testa muliebre (destinata ad altare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Piccolomini</w:t>
            </w:r>
            <w:proofErr w:type="spellEnd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Andrea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Bregno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Dino ed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Ernesta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Santarelli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ED2915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Testa di Giovinetto (destinata ad altare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Piccolomin</w:t>
            </w:r>
            <w:r w:rsidR="00ED2915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2"/>
            </w:tblGrid>
            <w:tr w:rsidR="00262FF9" w:rsidRPr="003923BF" w:rsidTr="00ED2915">
              <w:trPr>
                <w:trHeight w:val="610"/>
                <w:tblCellSpacing w:w="0" w:type="dxa"/>
              </w:trPr>
              <w:tc>
                <w:tcPr>
                  <w:tcW w:w="2442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416030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400050</wp:posOffset>
                        </wp:positionV>
                        <wp:extent cx="1085850" cy="19050"/>
                        <wp:effectExtent l="0" t="0" r="0" b="0"/>
                        <wp:wrapNone/>
                        <wp:docPr id="37" name="Immagine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Immagine 40" descr="RM_Fond_Santarelli_311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1562" cy="4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Andrea </w:t>
                  </w:r>
                  <w:proofErr w:type="spellStart"/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Bregno</w:t>
                  </w:r>
                  <w:proofErr w:type="spellEnd"/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marmo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Fondazione Dino ed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Ernesta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Santarelli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639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Pietà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Maestro della Madonna di Manchester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tavola (chiusa in teca di vetro climatizzata). Cornice dorata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Nazionale d'Arte Antica Palazzo Barberini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84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Ritratto di papa Leone X de Medici con i cardinali Giuliano de Medici e Innocenzo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Cybo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(copia da Raffaello)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Giuliano Bugiardini 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olio su tela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Nazionale d'Arte Antica Palazzo Barberini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Madonna del silenzio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Giulio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Bonasone</w:t>
            </w:r>
            <w:proofErr w:type="spellEnd"/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E55F2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materiale cartaceo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tecnica: bulino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Istituto Nazionale per la Grafica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035D13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di Michelangelo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Daniele da Volterra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bronzo marmo bigio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Musei Capitolini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ED2915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Bruto Capitolino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bronzo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Musei Capitolini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</w:tblGrid>
            <w:tr w:rsidR="00262FF9" w:rsidRPr="003923BF" w:rsidTr="00ED2915">
              <w:trPr>
                <w:trHeight w:val="323"/>
                <w:tblCellSpacing w:w="0" w:type="dxa"/>
              </w:trPr>
              <w:tc>
                <w:tcPr>
                  <w:tcW w:w="761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E55F2D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381000</wp:posOffset>
                        </wp:positionV>
                        <wp:extent cx="1133475" cy="800100"/>
                        <wp:effectExtent l="0" t="0" r="0" b="0"/>
                        <wp:wrapNone/>
                        <wp:docPr id="38" name="Immagine 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Immagine 53" descr="UK_Casa_Buonarrot_15A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372" cy="2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I</w:t>
                  </w:r>
                  <w:r w:rsidR="00E55F2D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t</w:t>
                  </w:r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alia</w:t>
                  </w:r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62FF9" w:rsidRPr="003923BF" w:rsidTr="00035D13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Testa maschile di profilo a sinistra (Sibilla Cumana)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matita nera e tracce di biacca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Biblioteca Reale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3923BF" w:rsidTr="00D94F1A">
        <w:trPr>
          <w:trHeight w:val="48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 xml:space="preserve">Caduta di </w:t>
            </w:r>
            <w:proofErr w:type="spellStart"/>
            <w:r w:rsidRPr="003923BF">
              <w:rPr>
                <w:rFonts w:ascii="Book Antiqua" w:eastAsia="Times New Roman" w:hAnsi="Book Antiqua" w:cs="Arial"/>
                <w:i/>
                <w:iCs/>
                <w:sz w:val="20"/>
                <w:szCs w:val="20"/>
                <w:lang w:eastAsia="it-IT"/>
              </w:rPr>
              <w:t>Fetonte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Galleria dell'Accademia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Italia</w:t>
            </w:r>
          </w:p>
        </w:tc>
      </w:tr>
      <w:tr w:rsidR="00262FF9" w:rsidRPr="00FB73AF" w:rsidTr="00FB73AF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F7BCA" w:rsidRDefault="003C4618" w:rsidP="003C4618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Studio per alzato di San Pietro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FB73AF" w:rsidRDefault="003C4618" w:rsidP="003C461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FB73AF" w:rsidRDefault="003C4618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Carboncino, penna e inchiostro,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fr-FR"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val="fr-FR" w:eastAsia="it-IT"/>
              </w:rPr>
              <w:t xml:space="preserve">Palais des </w:t>
            </w:r>
            <w:proofErr w:type="spellStart"/>
            <w:r w:rsidRPr="00FB73AF">
              <w:rPr>
                <w:rFonts w:ascii="Book Antiqua" w:eastAsia="Times New Roman" w:hAnsi="Book Antiqua" w:cs="Arial"/>
                <w:sz w:val="20"/>
                <w:szCs w:val="20"/>
                <w:lang w:val="fr-FR" w:eastAsia="it-IT"/>
              </w:rPr>
              <w:t>Beaux-Arts</w:t>
            </w:r>
            <w:proofErr w:type="spellEnd"/>
            <w:r w:rsidRPr="00FB73AF">
              <w:rPr>
                <w:rFonts w:ascii="Book Antiqua" w:eastAsia="Times New Roman" w:hAnsi="Book Antiqua" w:cs="Arial"/>
                <w:sz w:val="20"/>
                <w:szCs w:val="20"/>
                <w:lang w:val="fr-FR" w:eastAsia="it-IT"/>
              </w:rPr>
              <w:t>, Lille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Lille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Francia</w:t>
            </w:r>
          </w:p>
        </w:tc>
      </w:tr>
      <w:tr w:rsidR="00262FF9" w:rsidRPr="003923BF" w:rsidTr="00FB73AF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F7BCA" w:rsidRDefault="00FB73AF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Cristo in croce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FB73AF" w:rsidRDefault="00262FF9" w:rsidP="00FB73A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Artist</w:t>
            </w:r>
            <w:r w:rsidR="00FB73AF"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</w:t>
            </w: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r w:rsidR="00FB73AF"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fiorentino del</w:t>
            </w: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1500, Michel</w:t>
            </w:r>
            <w:r w:rsid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Scultura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Musée</w:t>
            </w:r>
            <w:proofErr w:type="spellEnd"/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du</w:t>
            </w:r>
            <w:proofErr w:type="spellEnd"/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Louvre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FB73A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Francia</w:t>
            </w:r>
          </w:p>
        </w:tc>
      </w:tr>
      <w:tr w:rsidR="00262FF9" w:rsidRPr="003923BF" w:rsidTr="00D94F1A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F7BCA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Leda e il Cigno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6"/>
            </w:tblGrid>
            <w:tr w:rsidR="00262FF9" w:rsidRPr="003923BF" w:rsidTr="004F7BCA">
              <w:trPr>
                <w:trHeight w:val="669"/>
                <w:tblCellSpacing w:w="0" w:type="dxa"/>
              </w:trPr>
              <w:tc>
                <w:tcPr>
                  <w:tcW w:w="2336" w:type="dxa"/>
                  <w:shd w:val="clear" w:color="auto" w:fill="auto"/>
                  <w:vAlign w:val="center"/>
                  <w:hideMark/>
                </w:tcPr>
                <w:p w:rsidR="00262FF9" w:rsidRPr="003923BF" w:rsidRDefault="00262FF9" w:rsidP="004F7BCA">
                  <w:pPr>
                    <w:spacing w:after="0" w:line="240" w:lineRule="auto"/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</w:pPr>
                  <w:r w:rsidRPr="003923BF">
                    <w:rPr>
                      <w:rFonts w:ascii="Book Antiqua" w:eastAsia="Times New Roman" w:hAnsi="Book Antiqua" w:cs="Times New Roman"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1304925</wp:posOffset>
                        </wp:positionH>
                        <wp:positionV relativeFrom="paragraph">
                          <wp:posOffset>276225</wp:posOffset>
                        </wp:positionV>
                        <wp:extent cx="1162050" cy="19050"/>
                        <wp:effectExtent l="0" t="0" r="0" b="0"/>
                        <wp:wrapNone/>
                        <wp:docPr id="39" name="Immagine 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Immagine 80" descr="Londra_Royal Accademy_15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008" cy="2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Rosso Fiorentino </w:t>
                  </w:r>
                  <w:r w:rsidR="004F7BCA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>(</w:t>
                  </w:r>
                  <w:r w:rsidRPr="003923BF">
                    <w:rPr>
                      <w:rFonts w:ascii="Book Antiqua" w:eastAsia="Times New Roman" w:hAnsi="Book Antiqua" w:cs="Arial"/>
                      <w:sz w:val="20"/>
                      <w:szCs w:val="20"/>
                      <w:lang w:eastAsia="it-IT"/>
                    </w:rPr>
                    <w:t xml:space="preserve">attribuito) </w:t>
                  </w:r>
                </w:p>
              </w:tc>
            </w:tr>
          </w:tbl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Gessetto nero su carta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br/>
              <w:t>(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Black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chalk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on paper)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Royal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Academy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Arts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London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1603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562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3AF" w:rsidRPr="004F7BCA" w:rsidRDefault="00FB73AF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Testa ideale di guerriero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FB73AF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Scuola fiorentina, da 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FB73AF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FB73A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Pietra nera, su carta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D94F1A">
        <w:trPr>
          <w:trHeight w:val="438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Cristo Risorto</w:t>
            </w: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Pietra nera, su carta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D94F1A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Resurrezione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Pietra nera, su carta</w:t>
            </w: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</w:p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Filigrana: cappello di cardinale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proofErr w:type="spellStart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>Figura</w:t>
            </w:r>
            <w:proofErr w:type="spellEnd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>femminile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4F7BCA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Penna e inchiostro marrone, pietra rossa e carboncino, su carta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; </w:t>
            </w: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recto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544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 xml:space="preserve">Crocifissione di Cristo tra i ladroni e svenimento della Vergine </w:t>
            </w:r>
          </w:p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(Calvario detto “Le tre croci”)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Pietra rossa,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BCA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proofErr w:type="spellStart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>Teste</w:t>
            </w:r>
            <w:proofErr w:type="spellEnd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  <w:t>grottesche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proofErr w:type="spellStart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>Pietra</w:t>
            </w:r>
            <w:proofErr w:type="spellEnd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>rossa</w:t>
            </w:r>
            <w:proofErr w:type="spellEnd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>su</w:t>
            </w:r>
            <w:proofErr w:type="spellEnd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3C4618">
              <w:rPr>
                <w:rFonts w:ascii="Book Antiqua" w:eastAsia="Times New Roman" w:hAnsi="Book Antiqua" w:cs="Arial"/>
                <w:sz w:val="20"/>
                <w:szCs w:val="20"/>
                <w:lang w:val="en-US" w:eastAsia="it-IT"/>
              </w:rPr>
              <w:t>carta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331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Resurrezione di Lazzaro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Pietra rossa,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  <w:tr w:rsidR="00262FF9" w:rsidRPr="003923BF" w:rsidTr="004F7BCA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4F7BCA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i/>
                <w:sz w:val="20"/>
                <w:szCs w:val="20"/>
                <w:lang w:val="en-US" w:eastAsia="it-IT"/>
              </w:rPr>
            </w:pPr>
            <w:r w:rsidRPr="004F7BCA">
              <w:rPr>
                <w:rFonts w:ascii="Book Antiqua" w:eastAsia="Times New Roman" w:hAnsi="Book Antiqua" w:cs="Arial"/>
                <w:i/>
                <w:sz w:val="20"/>
                <w:szCs w:val="20"/>
                <w:lang w:eastAsia="it-IT"/>
              </w:rPr>
              <w:t>Resurrezione di Lazzaro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3154" w:type="dxa"/>
            <w:shd w:val="clear" w:color="auto" w:fill="auto"/>
            <w:noWrap/>
            <w:vAlign w:val="center"/>
            <w:hideMark/>
          </w:tcPr>
          <w:p w:rsidR="00262FF9" w:rsidRPr="003923BF" w:rsidRDefault="004F7BCA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4F7BCA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Pietra rossa, su carta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British</w:t>
            </w:r>
            <w:proofErr w:type="spellEnd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262FF9" w:rsidRPr="003923BF" w:rsidRDefault="00262FF9" w:rsidP="004F7BCA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3923BF"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  <w:t>UK</w:t>
            </w:r>
          </w:p>
        </w:tc>
      </w:tr>
    </w:tbl>
    <w:p w:rsidR="003C4618" w:rsidRPr="003C4618" w:rsidRDefault="003C4618" w:rsidP="003C4618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n-US" w:eastAsia="it-IT"/>
        </w:rPr>
      </w:pPr>
    </w:p>
    <w:sectPr w:rsidR="003C4618" w:rsidRPr="003C4618" w:rsidSect="00416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923BF"/>
    <w:rsid w:val="00035D13"/>
    <w:rsid w:val="001134BB"/>
    <w:rsid w:val="00195B4D"/>
    <w:rsid w:val="00262FF9"/>
    <w:rsid w:val="002E1085"/>
    <w:rsid w:val="003923BF"/>
    <w:rsid w:val="003C4618"/>
    <w:rsid w:val="00416030"/>
    <w:rsid w:val="004E4B63"/>
    <w:rsid w:val="004F7BCA"/>
    <w:rsid w:val="00603AB9"/>
    <w:rsid w:val="00665F3E"/>
    <w:rsid w:val="0074511B"/>
    <w:rsid w:val="00890CC2"/>
    <w:rsid w:val="008F4F82"/>
    <w:rsid w:val="0091450C"/>
    <w:rsid w:val="00AE7A98"/>
    <w:rsid w:val="00C44CC9"/>
    <w:rsid w:val="00CB101B"/>
    <w:rsid w:val="00CE55A5"/>
    <w:rsid w:val="00D263A1"/>
    <w:rsid w:val="00D94F1A"/>
    <w:rsid w:val="00DD5CB0"/>
    <w:rsid w:val="00E55F2D"/>
    <w:rsid w:val="00ED2915"/>
    <w:rsid w:val="00F93F93"/>
    <w:rsid w:val="00F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g.alessio</dc:creator>
  <cp:keywords/>
  <dc:description/>
  <cp:lastModifiedBy>g.alessio</cp:lastModifiedBy>
  <cp:revision>18</cp:revision>
  <dcterms:created xsi:type="dcterms:W3CDTF">2014-05-22T10:43:00Z</dcterms:created>
  <dcterms:modified xsi:type="dcterms:W3CDTF">2014-05-23T09:02:00Z</dcterms:modified>
</cp:coreProperties>
</file>